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2FEE0CDA" w14:textId="5C0251CD" w:rsidR="00234EEF" w:rsidRPr="00234EEF" w:rsidRDefault="00E67655" w:rsidP="00234EEF">
      <w:pPr>
        <w:jc w:val="both"/>
        <w:rPr>
          <w:b/>
          <w:bCs/>
          <w:sz w:val="24"/>
          <w:szCs w:val="24"/>
        </w:rPr>
      </w:pPr>
      <w:r w:rsidRPr="00E03106">
        <w:rPr>
          <w:sz w:val="24"/>
          <w:szCs w:val="24"/>
        </w:rPr>
        <w:t>Nazwa zamówienia</w:t>
      </w:r>
      <w:bookmarkStart w:id="0" w:name="_Hlk71533114"/>
      <w:bookmarkStart w:id="1" w:name="_Hlk71719236"/>
      <w:r w:rsidR="0070557B" w:rsidRPr="00E03106">
        <w:rPr>
          <w:sz w:val="24"/>
          <w:szCs w:val="24"/>
        </w:rPr>
        <w:t xml:space="preserve">: </w:t>
      </w:r>
      <w:bookmarkStart w:id="2" w:name="_Hlk219787525"/>
      <w:bookmarkEnd w:id="0"/>
      <w:bookmarkEnd w:id="1"/>
      <w:r w:rsidR="00A07EBB" w:rsidRPr="00A07EBB">
        <w:rPr>
          <w:b/>
          <w:bCs/>
          <w:sz w:val="24"/>
          <w:szCs w:val="24"/>
        </w:rPr>
        <w:t xml:space="preserve">Przygotowanie materiałów informacyjno-promocyjnych </w:t>
      </w:r>
      <w:r w:rsidR="00A07EBB" w:rsidRPr="00A07EBB">
        <w:rPr>
          <w:b/>
          <w:bCs/>
          <w:sz w:val="24"/>
          <w:szCs w:val="24"/>
        </w:rPr>
        <w:br/>
        <w:t xml:space="preserve">na potrzeby realizacji operacji pn. „Strefa wiedzy, informacji i promocji </w:t>
      </w:r>
      <w:r w:rsidR="00A07EBB">
        <w:rPr>
          <w:b/>
          <w:bCs/>
          <w:sz w:val="24"/>
          <w:szCs w:val="24"/>
        </w:rPr>
        <w:br/>
      </w:r>
      <w:r w:rsidR="00A07EBB" w:rsidRPr="00A07EBB">
        <w:rPr>
          <w:b/>
          <w:bCs/>
          <w:sz w:val="24"/>
          <w:szCs w:val="24"/>
        </w:rPr>
        <w:t>PS WPR 2023-2027” w ramach planu operacyjnego na rok 2026 w ramach Planu działania Krajowej Sieci Obszarów Wiejskich KSOW+</w:t>
      </w:r>
    </w:p>
    <w:bookmarkEnd w:id="2"/>
    <w:p w14:paraId="206F7A03" w14:textId="75F0E82F" w:rsidR="00E67655" w:rsidRPr="0066358F" w:rsidRDefault="00E67655" w:rsidP="00270BAE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Default="0031375D" w:rsidP="00E67655">
      <w:pPr>
        <w:ind w:left="709"/>
        <w:jc w:val="both"/>
      </w:pPr>
    </w:p>
    <w:p w14:paraId="7F65EFA0" w14:textId="77777777" w:rsidR="00270BAE" w:rsidRDefault="00270BAE" w:rsidP="00E67655">
      <w:pPr>
        <w:ind w:left="709"/>
        <w:jc w:val="both"/>
      </w:pPr>
    </w:p>
    <w:p w14:paraId="0D7C08B6" w14:textId="77777777" w:rsidR="00270BAE" w:rsidRPr="00A305C3" w:rsidRDefault="00270BAE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7170E" w14:textId="77777777" w:rsidR="00130CF0" w:rsidRDefault="00130CF0">
      <w:r>
        <w:separator/>
      </w:r>
    </w:p>
  </w:endnote>
  <w:endnote w:type="continuationSeparator" w:id="0">
    <w:p w14:paraId="678F70E9" w14:textId="77777777" w:rsidR="00130CF0" w:rsidRDefault="0013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4CA9" w14:textId="77777777" w:rsidR="00A07EBB" w:rsidRPr="00C56055" w:rsidRDefault="00A07EBB" w:rsidP="00A07EBB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Operacja</w:t>
    </w:r>
    <w:r w:rsidRPr="00C56055">
      <w:rPr>
        <w:rFonts w:ascii="Times New Roman" w:hAnsi="Times New Roman" w:cs="Times New Roman"/>
        <w:sz w:val="18"/>
        <w:szCs w:val="18"/>
      </w:rPr>
      <w:t xml:space="preserve"> opracowana przez Opolski Ośrodek Doradztwa Rolniczego</w:t>
    </w:r>
  </w:p>
  <w:p w14:paraId="4BC9D512" w14:textId="77777777" w:rsidR="00A07EBB" w:rsidRPr="00C56055" w:rsidRDefault="00A07EBB" w:rsidP="00A07EBB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Operacja </w:t>
    </w:r>
    <w:r w:rsidRPr="00C56055">
      <w:rPr>
        <w:rFonts w:ascii="Times New Roman" w:hAnsi="Times New Roman" w:cs="Times New Roman"/>
        <w:sz w:val="18"/>
        <w:szCs w:val="18"/>
      </w:rPr>
      <w:t xml:space="preserve">dofinansowana ze środków UE w ramach Planu Strategicznego dla Wspólnej Polityki </w:t>
    </w:r>
    <w:r>
      <w:rPr>
        <w:rFonts w:ascii="Times New Roman" w:hAnsi="Times New Roman" w:cs="Times New Roman"/>
        <w:sz w:val="18"/>
        <w:szCs w:val="18"/>
      </w:rPr>
      <w:t>R</w:t>
    </w:r>
    <w:r w:rsidRPr="00C56055">
      <w:rPr>
        <w:rFonts w:ascii="Times New Roman" w:hAnsi="Times New Roman" w:cs="Times New Roman"/>
        <w:sz w:val="18"/>
        <w:szCs w:val="18"/>
      </w:rPr>
      <w:t xml:space="preserve">olnej </w:t>
    </w:r>
    <w:r w:rsidRPr="00C56055">
      <w:rPr>
        <w:rFonts w:ascii="Times New Roman" w:hAnsi="Times New Roman" w:cs="Times New Roman"/>
        <w:sz w:val="18"/>
        <w:szCs w:val="18"/>
      </w:rPr>
      <w:br/>
      <w:t xml:space="preserve">na lata 2023-2027 Instytucja Zarządzająca Planem Strategicznym dla Wspólnej Polityki </w:t>
    </w:r>
    <w:r>
      <w:rPr>
        <w:rFonts w:ascii="Times New Roman" w:hAnsi="Times New Roman" w:cs="Times New Roman"/>
        <w:sz w:val="18"/>
        <w:szCs w:val="18"/>
      </w:rPr>
      <w:t>R</w:t>
    </w:r>
    <w:r w:rsidRPr="00C56055">
      <w:rPr>
        <w:rFonts w:ascii="Times New Roman" w:hAnsi="Times New Roman" w:cs="Times New Roman"/>
        <w:sz w:val="18"/>
        <w:szCs w:val="18"/>
      </w:rPr>
      <w:t>olnej na lata 2023-2027</w:t>
    </w:r>
  </w:p>
  <w:p w14:paraId="12D8C126" w14:textId="1AD1FF20" w:rsidR="00AC4383" w:rsidRPr="00A07EBB" w:rsidRDefault="00A07EBB" w:rsidP="00A07EBB">
    <w:pPr>
      <w:tabs>
        <w:tab w:val="center" w:pos="4536"/>
        <w:tab w:val="right" w:pos="9072"/>
      </w:tabs>
      <w:jc w:val="center"/>
      <w:rPr>
        <w:sz w:val="24"/>
        <w:szCs w:val="24"/>
      </w:rPr>
    </w:pPr>
    <w:r w:rsidRPr="00C56055">
      <w:rPr>
        <w:rFonts w:ascii="Times New Roman" w:hAnsi="Times New Roman" w:cs="Times New Roman"/>
        <w:sz w:val="18"/>
        <w:szCs w:val="18"/>
      </w:rPr>
      <w:t>- Minister Rolnictwa i Rozwoju Wsi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F6D07" w14:textId="77777777" w:rsidR="00130CF0" w:rsidRDefault="00130CF0">
      <w:r>
        <w:separator/>
      </w:r>
    </w:p>
  </w:footnote>
  <w:footnote w:type="continuationSeparator" w:id="0">
    <w:p w14:paraId="70470D11" w14:textId="77777777" w:rsidR="00130CF0" w:rsidRDefault="00130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BB4F" w14:textId="38CF55A1" w:rsidR="00A07EBB" w:rsidRDefault="00A07EBB" w:rsidP="00234EEF">
    <w:pPr>
      <w:pStyle w:val="Nagwek"/>
      <w:tabs>
        <w:tab w:val="left" w:pos="915"/>
      </w:tabs>
      <w:rPr>
        <w:noProof/>
        <w14:ligatures w14:val="standardContextual"/>
      </w:rPr>
    </w:pPr>
    <w:r>
      <w:rPr>
        <w:noProof/>
      </w:rPr>
      <w:drawing>
        <wp:inline distT="0" distB="0" distL="0" distR="0" wp14:anchorId="0514DEA1" wp14:editId="0CAD7180">
          <wp:extent cx="5760085" cy="708582"/>
          <wp:effectExtent l="0" t="0" r="0" b="0"/>
          <wp:docPr id="8290795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08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3D61B" w14:textId="77777777" w:rsidR="00A07EBB" w:rsidRDefault="00A07EBB" w:rsidP="00234EEF">
    <w:pPr>
      <w:pStyle w:val="Nagwek"/>
      <w:tabs>
        <w:tab w:val="left" w:pos="915"/>
      </w:tabs>
      <w:rPr>
        <w:noProof/>
        <w14:ligatures w14:val="standardContextual"/>
      </w:rPr>
    </w:pPr>
  </w:p>
  <w:p w14:paraId="4D4E5ED1" w14:textId="4CFD0766" w:rsidR="0064255C" w:rsidRPr="00234EEF" w:rsidRDefault="0064255C" w:rsidP="00234EEF">
    <w:pPr>
      <w:pStyle w:val="Nagwek"/>
      <w:tabs>
        <w:tab w:val="left" w:pos="915"/>
      </w:tabs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A07EBB">
      <w:rPr>
        <w:rFonts w:ascii="Arial" w:hAnsi="Arial" w:cs="Arial"/>
        <w:b/>
        <w:bCs/>
        <w:sz w:val="22"/>
        <w:szCs w:val="22"/>
      </w:rPr>
      <w:t>8</w:t>
    </w:r>
    <w:r>
      <w:rPr>
        <w:rFonts w:ascii="Arial" w:hAnsi="Arial" w:cs="Arial"/>
        <w:b/>
        <w:bCs/>
        <w:sz w:val="22"/>
        <w:szCs w:val="22"/>
      </w:rPr>
      <w:t>.202</w:t>
    </w:r>
    <w:r w:rsidR="00234EEF">
      <w:rPr>
        <w:rFonts w:ascii="Arial" w:hAnsi="Arial" w:cs="Arial"/>
        <w:b/>
        <w:bCs/>
        <w:sz w:val="22"/>
        <w:szCs w:val="22"/>
      </w:rPr>
      <w:t>6</w:t>
    </w:r>
  </w:p>
  <w:p w14:paraId="13F8096C" w14:textId="77777777" w:rsidR="0064255C" w:rsidRDefault="0064255C" w:rsidP="00403E0A">
    <w:pPr>
      <w:pStyle w:val="Nagwek"/>
      <w:rPr>
        <w:rFonts w:ascii="Arial" w:hAnsi="Arial" w:cs="Arial"/>
        <w:b/>
        <w:bCs/>
        <w:sz w:val="22"/>
        <w:szCs w:val="22"/>
      </w:rPr>
    </w:pPr>
  </w:p>
  <w:p w14:paraId="465E105E" w14:textId="541A6741" w:rsidR="001F4BAE" w:rsidRPr="00E72681" w:rsidRDefault="00E67655" w:rsidP="00403E0A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0BAE">
      <w:rPr>
        <w:rFonts w:ascii="Arial" w:hAnsi="Arial" w:cs="Arial"/>
        <w:b/>
        <w:bCs/>
        <w:sz w:val="22"/>
        <w:szCs w:val="22"/>
      </w:rPr>
      <w:t>4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6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7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7"/>
    <w:r w:rsidR="00BC7302">
      <w:rPr>
        <w:rFonts w:ascii="Arial" w:hAnsi="Arial" w:cs="Arial"/>
        <w:b/>
        <w:bCs/>
      </w:rPr>
      <w:t>.JT</w:t>
    </w:r>
  </w:p>
  <w:bookmarkEnd w:id="6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17985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14E1"/>
    <w:rsid w:val="00112C30"/>
    <w:rsid w:val="0011659A"/>
    <w:rsid w:val="001239B7"/>
    <w:rsid w:val="00123B69"/>
    <w:rsid w:val="00123B84"/>
    <w:rsid w:val="00124AA9"/>
    <w:rsid w:val="00125A92"/>
    <w:rsid w:val="00130CF0"/>
    <w:rsid w:val="001317E6"/>
    <w:rsid w:val="00135622"/>
    <w:rsid w:val="00135E1C"/>
    <w:rsid w:val="00143AA2"/>
    <w:rsid w:val="0014551A"/>
    <w:rsid w:val="00145BD8"/>
    <w:rsid w:val="00146945"/>
    <w:rsid w:val="001469B0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3C8C"/>
    <w:rsid w:val="0017574A"/>
    <w:rsid w:val="001760AE"/>
    <w:rsid w:val="00182E15"/>
    <w:rsid w:val="001830BA"/>
    <w:rsid w:val="001840F1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56C"/>
    <w:rsid w:val="001D3638"/>
    <w:rsid w:val="001D6231"/>
    <w:rsid w:val="001D6CAC"/>
    <w:rsid w:val="001D7E33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4489"/>
    <w:rsid w:val="00225897"/>
    <w:rsid w:val="002306E3"/>
    <w:rsid w:val="00231653"/>
    <w:rsid w:val="00231ECF"/>
    <w:rsid w:val="0023408D"/>
    <w:rsid w:val="00234EEF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0BAE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382B"/>
    <w:rsid w:val="00296F45"/>
    <w:rsid w:val="002A3F5D"/>
    <w:rsid w:val="002A4F10"/>
    <w:rsid w:val="002B10F1"/>
    <w:rsid w:val="002B1B2F"/>
    <w:rsid w:val="002B57B5"/>
    <w:rsid w:val="002C6B9C"/>
    <w:rsid w:val="002D224F"/>
    <w:rsid w:val="002D4D14"/>
    <w:rsid w:val="002D6FBA"/>
    <w:rsid w:val="002E14E4"/>
    <w:rsid w:val="002E523C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33D9"/>
    <w:rsid w:val="003539A3"/>
    <w:rsid w:val="003560E9"/>
    <w:rsid w:val="00356690"/>
    <w:rsid w:val="003629C3"/>
    <w:rsid w:val="0036359E"/>
    <w:rsid w:val="003635EB"/>
    <w:rsid w:val="00364DF7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63E"/>
    <w:rsid w:val="00497B43"/>
    <w:rsid w:val="004A1ACB"/>
    <w:rsid w:val="004A3140"/>
    <w:rsid w:val="004A4690"/>
    <w:rsid w:val="004A56BC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E3757"/>
    <w:rsid w:val="004E43EB"/>
    <w:rsid w:val="004F1825"/>
    <w:rsid w:val="004F355B"/>
    <w:rsid w:val="004F4919"/>
    <w:rsid w:val="005012B9"/>
    <w:rsid w:val="00505A57"/>
    <w:rsid w:val="0050681A"/>
    <w:rsid w:val="005071CD"/>
    <w:rsid w:val="00507AAB"/>
    <w:rsid w:val="00511BAE"/>
    <w:rsid w:val="00513861"/>
    <w:rsid w:val="005139CF"/>
    <w:rsid w:val="00515EC1"/>
    <w:rsid w:val="00521B03"/>
    <w:rsid w:val="0052323C"/>
    <w:rsid w:val="00525419"/>
    <w:rsid w:val="005270F3"/>
    <w:rsid w:val="00527386"/>
    <w:rsid w:val="005320A1"/>
    <w:rsid w:val="00535657"/>
    <w:rsid w:val="00540E8F"/>
    <w:rsid w:val="00544044"/>
    <w:rsid w:val="00551088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941D7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255C"/>
    <w:rsid w:val="00645FB7"/>
    <w:rsid w:val="006506C4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E608B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18EE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36E5B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653BF"/>
    <w:rsid w:val="008701E3"/>
    <w:rsid w:val="00870FEA"/>
    <w:rsid w:val="00873E9A"/>
    <w:rsid w:val="00874308"/>
    <w:rsid w:val="00875C17"/>
    <w:rsid w:val="0088080F"/>
    <w:rsid w:val="00880BA7"/>
    <w:rsid w:val="00885FEF"/>
    <w:rsid w:val="008919C4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0DCB"/>
    <w:rsid w:val="008E289D"/>
    <w:rsid w:val="008E3BB8"/>
    <w:rsid w:val="00906D9E"/>
    <w:rsid w:val="00912C52"/>
    <w:rsid w:val="00915176"/>
    <w:rsid w:val="00916ADF"/>
    <w:rsid w:val="00917902"/>
    <w:rsid w:val="00921388"/>
    <w:rsid w:val="00931DBE"/>
    <w:rsid w:val="00932CBD"/>
    <w:rsid w:val="00933C5D"/>
    <w:rsid w:val="009405D3"/>
    <w:rsid w:val="0094161D"/>
    <w:rsid w:val="00941E80"/>
    <w:rsid w:val="00942844"/>
    <w:rsid w:val="0095085F"/>
    <w:rsid w:val="0095357F"/>
    <w:rsid w:val="009552C7"/>
    <w:rsid w:val="00957603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0A17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F1795"/>
    <w:rsid w:val="009F1EE7"/>
    <w:rsid w:val="009F2291"/>
    <w:rsid w:val="009F3183"/>
    <w:rsid w:val="009F3922"/>
    <w:rsid w:val="009F52B6"/>
    <w:rsid w:val="00A038E7"/>
    <w:rsid w:val="00A03DC2"/>
    <w:rsid w:val="00A05781"/>
    <w:rsid w:val="00A05CA5"/>
    <w:rsid w:val="00A06ACF"/>
    <w:rsid w:val="00A07EBB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5EC8"/>
    <w:rsid w:val="00A26306"/>
    <w:rsid w:val="00A30570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86B44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5541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0F9C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2A71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5E0A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2CEE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A72CA"/>
    <w:rsid w:val="00CB1D05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5534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13D3"/>
    <w:rsid w:val="00D34AD9"/>
    <w:rsid w:val="00D3709D"/>
    <w:rsid w:val="00D40153"/>
    <w:rsid w:val="00D4517A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3106"/>
    <w:rsid w:val="00E068BC"/>
    <w:rsid w:val="00E10539"/>
    <w:rsid w:val="00E233B9"/>
    <w:rsid w:val="00E233F2"/>
    <w:rsid w:val="00E30EF2"/>
    <w:rsid w:val="00E323E9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2ED5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96A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8</cp:revision>
  <cp:lastPrinted>2026-03-12T10:35:00Z</cp:lastPrinted>
  <dcterms:created xsi:type="dcterms:W3CDTF">2025-08-21T11:19:00Z</dcterms:created>
  <dcterms:modified xsi:type="dcterms:W3CDTF">2026-03-25T09:11:00Z</dcterms:modified>
</cp:coreProperties>
</file>